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A9AD0" w14:textId="3920AF29" w:rsidR="00F25430" w:rsidRPr="0047740F" w:rsidRDefault="00F25430" w:rsidP="00F25430">
      <w:pPr>
        <w:spacing w:after="0" w:line="240" w:lineRule="auto"/>
        <w:jc w:val="center"/>
        <w:rPr>
          <w:rFonts w:ascii="Arial Black" w:hAnsi="Arial Black"/>
          <w:b/>
          <w:bCs/>
          <w:sz w:val="36"/>
          <w:szCs w:val="36"/>
        </w:rPr>
      </w:pPr>
      <w:bookmarkStart w:id="0" w:name="_GoBack"/>
      <w:bookmarkEnd w:id="0"/>
      <w:r w:rsidRPr="0047740F">
        <w:rPr>
          <w:rFonts w:ascii="Arial Black" w:hAnsi="Arial Black"/>
          <w:noProof/>
        </w:rPr>
        <w:drawing>
          <wp:anchor distT="0" distB="0" distL="0" distR="0" simplePos="0" relativeHeight="251659264" behindDoc="0" locked="0" layoutInCell="1" allowOverlap="1" wp14:anchorId="318FF98A" wp14:editId="440A2779">
            <wp:simplePos x="0" y="0"/>
            <wp:positionH relativeFrom="page">
              <wp:posOffset>647700</wp:posOffset>
            </wp:positionH>
            <wp:positionV relativeFrom="paragraph">
              <wp:posOffset>390525</wp:posOffset>
            </wp:positionV>
            <wp:extent cx="1190625" cy="1211524"/>
            <wp:effectExtent l="0" t="0" r="0" b="825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1195901" cy="1216893"/>
                    </a:xfrm>
                    <a:prstGeom prst="rect">
                      <a:avLst/>
                    </a:prstGeom>
                  </pic:spPr>
                </pic:pic>
              </a:graphicData>
            </a:graphic>
            <wp14:sizeRelH relativeFrom="margin">
              <wp14:pctWidth>0</wp14:pctWidth>
            </wp14:sizeRelH>
            <wp14:sizeRelV relativeFrom="margin">
              <wp14:pctHeight>0</wp14:pctHeight>
            </wp14:sizeRelV>
          </wp:anchor>
        </w:drawing>
      </w:r>
      <w:r w:rsidRPr="0047740F">
        <w:rPr>
          <w:rFonts w:ascii="Arial Black" w:hAnsi="Arial Black"/>
          <w:b/>
          <w:bCs/>
          <w:sz w:val="36"/>
          <w:szCs w:val="36"/>
        </w:rPr>
        <w:t xml:space="preserve">Climate Change is Already Here:  The Problem, </w:t>
      </w:r>
      <w:r w:rsidR="0047740F" w:rsidRPr="0047740F">
        <w:rPr>
          <w:rFonts w:ascii="Arial Black" w:hAnsi="Arial Black"/>
          <w:b/>
          <w:bCs/>
          <w:sz w:val="36"/>
          <w:szCs w:val="36"/>
        </w:rPr>
        <w:br/>
      </w:r>
      <w:r w:rsidRPr="0047740F">
        <w:rPr>
          <w:rFonts w:ascii="Arial Black" w:hAnsi="Arial Black"/>
          <w:b/>
          <w:bCs/>
          <w:sz w:val="36"/>
          <w:szCs w:val="36"/>
        </w:rPr>
        <w:t xml:space="preserve">Its Impacts and How We Solve it </w:t>
      </w:r>
    </w:p>
    <w:p w14:paraId="75EBB860" w14:textId="6F0D3335" w:rsidR="00F25430" w:rsidRDefault="000927D3" w:rsidP="00F25430">
      <w:pPr>
        <w:spacing w:after="0" w:line="240" w:lineRule="auto"/>
        <w:jc w:val="center"/>
        <w:rPr>
          <w:rFonts w:ascii="Calibri"/>
          <w:bCs/>
          <w:sz w:val="32"/>
        </w:rPr>
      </w:pPr>
      <w:r>
        <w:rPr>
          <w:rFonts w:ascii="Calibri"/>
          <w:bCs/>
          <w:sz w:val="32"/>
        </w:rPr>
        <w:t>A ZOOM Presentation</w:t>
      </w:r>
    </w:p>
    <w:p w14:paraId="08E604E1" w14:textId="77777777" w:rsidR="00F25430" w:rsidRDefault="000927D3" w:rsidP="00F25430">
      <w:pPr>
        <w:spacing w:after="0"/>
        <w:ind w:right="297"/>
        <w:jc w:val="center"/>
        <w:rPr>
          <w:rFonts w:ascii="Calibri"/>
          <w:b/>
          <w:sz w:val="28"/>
        </w:rPr>
      </w:pPr>
      <w:r>
        <w:rPr>
          <w:rFonts w:ascii="Calibri"/>
          <w:bCs/>
          <w:sz w:val="32"/>
        </w:rPr>
        <w:t>Wednesday, November 1</w:t>
      </w:r>
      <w:r w:rsidRPr="000927D3">
        <w:rPr>
          <w:rFonts w:ascii="Calibri"/>
          <w:bCs/>
          <w:sz w:val="32"/>
          <w:vertAlign w:val="superscript"/>
        </w:rPr>
        <w:t>st</w:t>
      </w:r>
      <w:r>
        <w:rPr>
          <w:rFonts w:ascii="Calibri"/>
          <w:bCs/>
          <w:sz w:val="32"/>
        </w:rPr>
        <w:t xml:space="preserve"> – 4:00</w:t>
      </w:r>
      <w:r w:rsidR="008C11C3">
        <w:rPr>
          <w:rFonts w:ascii="Calibri"/>
          <w:bCs/>
          <w:sz w:val="32"/>
        </w:rPr>
        <w:t xml:space="preserve"> – 5:00</w:t>
      </w:r>
      <w:r>
        <w:rPr>
          <w:rFonts w:ascii="Calibri"/>
          <w:bCs/>
          <w:sz w:val="32"/>
        </w:rPr>
        <w:t xml:space="preserve"> pm</w:t>
      </w:r>
      <w:r w:rsidR="00F25430">
        <w:rPr>
          <w:rFonts w:ascii="Calibri"/>
          <w:bCs/>
          <w:sz w:val="32"/>
        </w:rPr>
        <w:br/>
      </w:r>
      <w:r w:rsidR="00F25430">
        <w:rPr>
          <w:rFonts w:ascii="Calibri"/>
          <w:b/>
          <w:sz w:val="28"/>
        </w:rPr>
        <w:t xml:space="preserve">Sponsored by the Climate Action Group </w:t>
      </w:r>
      <w:r w:rsidR="00F25430">
        <w:rPr>
          <w:rFonts w:ascii="Calibri"/>
          <w:b/>
          <w:sz w:val="28"/>
        </w:rPr>
        <w:br/>
        <w:t>the Federated Garden Clubs of Maryland</w:t>
      </w:r>
    </w:p>
    <w:p w14:paraId="529C4887" w14:textId="77777777" w:rsidR="00F25430" w:rsidRPr="00F25430" w:rsidRDefault="00F25430" w:rsidP="00F25430">
      <w:pPr>
        <w:spacing w:after="0"/>
        <w:rPr>
          <w:sz w:val="18"/>
          <w:szCs w:val="18"/>
        </w:rPr>
      </w:pPr>
    </w:p>
    <w:p w14:paraId="7635C28D" w14:textId="7D4A81FD" w:rsidR="00F25430" w:rsidRDefault="00F25430" w:rsidP="00F25430">
      <w:pPr>
        <w:spacing w:after="0"/>
      </w:pPr>
      <w:r>
        <w:t xml:space="preserve">Climate change is our new reality and its impacts are accelerating.  Fortunately, because we know what causes climate </w:t>
      </w:r>
      <w:r w:rsidR="00FE4F42">
        <w:t>change,</w:t>
      </w:r>
      <w:r>
        <w:t xml:space="preserve"> we also know how to solve it.  The great majority of Americans are now concerned about the problem and support governmental policies for solutions.  More and more people want to reduce their own climate impact but many are not certain which actions are the most effective.  </w:t>
      </w:r>
    </w:p>
    <w:p w14:paraId="16CA23DC" w14:textId="77777777" w:rsidR="00C8635F" w:rsidRPr="00F25430" w:rsidRDefault="00C8635F" w:rsidP="00F25430">
      <w:pPr>
        <w:spacing w:after="0" w:line="240" w:lineRule="auto"/>
        <w:rPr>
          <w:sz w:val="18"/>
          <w:szCs w:val="18"/>
        </w:rPr>
      </w:pPr>
    </w:p>
    <w:p w14:paraId="63CE7773" w14:textId="77777777" w:rsidR="00C8635F" w:rsidRPr="000927D3" w:rsidRDefault="00C8635F" w:rsidP="00F25430">
      <w:pPr>
        <w:spacing w:after="0" w:line="240" w:lineRule="auto"/>
        <w:rPr>
          <w:b/>
          <w:bCs/>
        </w:rPr>
      </w:pPr>
      <w:r w:rsidRPr="000927D3">
        <w:rPr>
          <w:b/>
          <w:bCs/>
        </w:rPr>
        <w:t>Why Attend?</w:t>
      </w:r>
    </w:p>
    <w:p w14:paraId="455FF4DF" w14:textId="1DE93754" w:rsidR="00F25430" w:rsidRDefault="00F25430" w:rsidP="00F25430">
      <w:pPr>
        <w:pStyle w:val="ListParagraph"/>
        <w:numPr>
          <w:ilvl w:val="0"/>
          <w:numId w:val="1"/>
        </w:numPr>
        <w:spacing w:after="0"/>
      </w:pPr>
      <w:r>
        <w:t>Learn what causes for climate change</w:t>
      </w:r>
    </w:p>
    <w:p w14:paraId="77D294D4" w14:textId="5C852AC5" w:rsidR="00F25430" w:rsidRDefault="00F25430" w:rsidP="00F25430">
      <w:pPr>
        <w:pStyle w:val="ListParagraph"/>
        <w:numPr>
          <w:ilvl w:val="0"/>
          <w:numId w:val="1"/>
        </w:numPr>
        <w:spacing w:after="0"/>
      </w:pPr>
      <w:r>
        <w:t>Understand the acceleration of climate impacts</w:t>
      </w:r>
    </w:p>
    <w:p w14:paraId="70AA93E2" w14:textId="4EBCC0ED" w:rsidR="00F25430" w:rsidRDefault="00F25430" w:rsidP="00F25430">
      <w:pPr>
        <w:pStyle w:val="ListParagraph"/>
        <w:numPr>
          <w:ilvl w:val="0"/>
          <w:numId w:val="1"/>
        </w:numPr>
        <w:spacing w:after="0"/>
      </w:pPr>
      <w:r>
        <w:t>Hear key climate solutions at the national and local level</w:t>
      </w:r>
    </w:p>
    <w:p w14:paraId="094B811B" w14:textId="14278183" w:rsidR="00F25430" w:rsidRDefault="00F25430" w:rsidP="00F25430">
      <w:pPr>
        <w:pStyle w:val="ListParagraph"/>
        <w:numPr>
          <w:ilvl w:val="0"/>
          <w:numId w:val="1"/>
        </w:numPr>
        <w:spacing w:after="0"/>
      </w:pPr>
      <w:r>
        <w:t xml:space="preserve">Consider the most effective ways to make you and your family part of the climate solution. </w:t>
      </w:r>
    </w:p>
    <w:p w14:paraId="196ACB03" w14:textId="30A5CA8A" w:rsidR="00417C7C" w:rsidRDefault="00417C7C" w:rsidP="00F25430">
      <w:pPr>
        <w:pStyle w:val="ListParagraph"/>
        <w:numPr>
          <w:ilvl w:val="0"/>
          <w:numId w:val="1"/>
        </w:numPr>
        <w:spacing w:after="0" w:line="240" w:lineRule="auto"/>
      </w:pPr>
      <w:r>
        <w:t>Q&amp;A Session</w:t>
      </w:r>
    </w:p>
    <w:p w14:paraId="4962E367" w14:textId="77777777" w:rsidR="008C11C3" w:rsidRPr="00F25430" w:rsidRDefault="008C11C3" w:rsidP="00F25430">
      <w:pPr>
        <w:spacing w:after="0" w:line="240" w:lineRule="auto"/>
        <w:rPr>
          <w:b/>
          <w:bCs/>
          <w:sz w:val="18"/>
          <w:szCs w:val="18"/>
        </w:rPr>
      </w:pPr>
    </w:p>
    <w:p w14:paraId="475B2EC1" w14:textId="1B4F39A3" w:rsidR="00C8635F" w:rsidRDefault="000927D3" w:rsidP="00F25430">
      <w:pPr>
        <w:spacing w:after="0" w:line="240" w:lineRule="auto"/>
        <w:rPr>
          <w:b/>
          <w:bCs/>
        </w:rPr>
      </w:pPr>
      <w:r>
        <w:rPr>
          <w:b/>
          <w:bCs/>
        </w:rPr>
        <w:t>Our Speaker:</w:t>
      </w:r>
    </w:p>
    <w:p w14:paraId="6AD9A20E" w14:textId="64D9889C" w:rsidR="00C8635F" w:rsidRDefault="00486FBA" w:rsidP="00F25430">
      <w:pPr>
        <w:spacing w:after="0" w:line="240" w:lineRule="auto"/>
      </w:pPr>
      <w:r w:rsidRPr="00FA2151">
        <w:rPr>
          <w:noProof/>
        </w:rPr>
        <w:drawing>
          <wp:anchor distT="0" distB="0" distL="114300" distR="114300" simplePos="0" relativeHeight="251662336" behindDoc="0" locked="0" layoutInCell="1" allowOverlap="1" wp14:anchorId="307008C2" wp14:editId="1EFE9989">
            <wp:simplePos x="0" y="0"/>
            <wp:positionH relativeFrom="column">
              <wp:posOffset>5724525</wp:posOffset>
            </wp:positionH>
            <wp:positionV relativeFrom="paragraph">
              <wp:posOffset>555625</wp:posOffset>
            </wp:positionV>
            <wp:extent cx="988060" cy="1009650"/>
            <wp:effectExtent l="0" t="0" r="2540" b="0"/>
            <wp:wrapSquare wrapText="bothSides"/>
            <wp:docPr id="1332234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34376" name=""/>
                    <pic:cNvPicPr/>
                  </pic:nvPicPr>
                  <pic:blipFill>
                    <a:blip r:embed="rId7">
                      <a:extLst>
                        <a:ext uri="{28A0092B-C50C-407E-A947-70E740481C1C}">
                          <a14:useLocalDpi xmlns:a14="http://schemas.microsoft.com/office/drawing/2010/main" val="0"/>
                        </a:ext>
                      </a:extLst>
                    </a:blip>
                    <a:stretch>
                      <a:fillRect/>
                    </a:stretch>
                  </pic:blipFill>
                  <pic:spPr>
                    <a:xfrm>
                      <a:off x="0" y="0"/>
                      <a:ext cx="988060" cy="1009650"/>
                    </a:xfrm>
                    <a:prstGeom prst="rect">
                      <a:avLst/>
                    </a:prstGeom>
                  </pic:spPr>
                </pic:pic>
              </a:graphicData>
            </a:graphic>
          </wp:anchor>
        </w:drawing>
      </w:r>
      <w:r w:rsidR="008C11C3">
        <w:t xml:space="preserve">Dr. Sara Via is a </w:t>
      </w:r>
      <w:r w:rsidR="008C11C3" w:rsidRPr="008C11C3">
        <w:t>Climate Change Educator</w:t>
      </w:r>
      <w:r w:rsidR="008C11C3">
        <w:t xml:space="preserve"> and </w:t>
      </w:r>
      <w:r w:rsidR="008C11C3" w:rsidRPr="008C11C3">
        <w:t>Evolutionary Geneticist</w:t>
      </w:r>
      <w:r w:rsidR="008C11C3">
        <w:t>.  A leader in the field and you’ll want to hear from this highly energetic presenter.</w:t>
      </w:r>
      <w:r w:rsidR="00F25430" w:rsidRPr="00F25430">
        <w:t xml:space="preserve"> </w:t>
      </w:r>
      <w:r w:rsidR="00394564">
        <w:t xml:space="preserve"> </w:t>
      </w:r>
      <w:r w:rsidR="00F25430" w:rsidRPr="00F25430">
        <w:t xml:space="preserve">After a 35-year research career, Sara began teaching about climate change impacts and solutions.  </w:t>
      </w:r>
      <w:r w:rsidR="00394564">
        <w:t>She</w:t>
      </w:r>
      <w:r w:rsidR="00F25430" w:rsidRPr="00F25430">
        <w:t xml:space="preserve"> has given hundreds of talks to community groups and many webinars on various topics in climate change and sustainability (see </w:t>
      </w:r>
      <w:hyperlink r:id="rId8" w:history="1">
        <w:r w:rsidR="00F25430" w:rsidRPr="00655424">
          <w:rPr>
            <w:rStyle w:val="Hyperlink"/>
          </w:rPr>
          <w:t>www.climatecorner.org</w:t>
        </w:r>
      </w:hyperlink>
      <w:r w:rsidR="00F25430">
        <w:t xml:space="preserve"> </w:t>
      </w:r>
      <w:r w:rsidR="00F25430" w:rsidRPr="00F25430">
        <w:t xml:space="preserve"> for links to the videos).</w:t>
      </w:r>
    </w:p>
    <w:p w14:paraId="03CCCB5A" w14:textId="7EB79B9B" w:rsidR="008C11C3" w:rsidRPr="00F25430" w:rsidRDefault="008C11C3" w:rsidP="00F25430">
      <w:pPr>
        <w:spacing w:after="0" w:line="240" w:lineRule="auto"/>
        <w:rPr>
          <w:b/>
          <w:bCs/>
          <w:sz w:val="18"/>
          <w:szCs w:val="18"/>
        </w:rPr>
      </w:pPr>
    </w:p>
    <w:p w14:paraId="39F21C3E" w14:textId="222F2F5E" w:rsidR="008C11C3" w:rsidRPr="00F25430" w:rsidRDefault="008C11C3" w:rsidP="00FA2151">
      <w:pPr>
        <w:spacing w:after="0" w:line="240" w:lineRule="auto"/>
        <w:rPr>
          <w:rFonts w:cstheme="minorHAnsi"/>
          <w:color w:val="3D2C19"/>
        </w:rPr>
      </w:pPr>
      <w:r w:rsidRPr="00242650">
        <w:rPr>
          <w:rFonts w:ascii="Calibri"/>
          <w:b/>
          <w:bCs/>
          <w:u w:val="single"/>
        </w:rPr>
        <w:t>TWO FORMS OF REGISTRATION ARE AVAILABLE</w:t>
      </w:r>
      <w:r>
        <w:rPr>
          <w:rFonts w:ascii="Calibri"/>
          <w:b/>
        </w:rPr>
        <w:t xml:space="preserve">: </w:t>
      </w:r>
      <w:r>
        <w:rPr>
          <w:rFonts w:ascii="Calibri"/>
        </w:rPr>
        <w:t>mail-in registration form below with check (must be received by Friday, October 27</w:t>
      </w:r>
      <w:r w:rsidRPr="008C11C3">
        <w:rPr>
          <w:rFonts w:ascii="Calibri"/>
          <w:vertAlign w:val="superscript"/>
        </w:rPr>
        <w:t>th</w:t>
      </w:r>
      <w:r>
        <w:rPr>
          <w:rFonts w:ascii="Calibri"/>
        </w:rPr>
        <w:t>) or Eventbrite registration online</w:t>
      </w:r>
      <w:r w:rsidR="00FA2151">
        <w:rPr>
          <w:rFonts w:ascii="Calibri"/>
        </w:rPr>
        <w:t xml:space="preserve">. </w:t>
      </w:r>
      <w:r w:rsidRPr="00F25430">
        <w:rPr>
          <w:rStyle w:val="s1ppyq"/>
          <w:rFonts w:cstheme="minorHAnsi"/>
          <w:b/>
          <w:bCs/>
          <w:color w:val="3D2C19"/>
        </w:rPr>
        <w:t xml:space="preserve">Cost: </w:t>
      </w:r>
      <w:r w:rsidRPr="00F25430">
        <w:rPr>
          <w:rStyle w:val="s1ppyq"/>
          <w:rFonts w:cstheme="minorHAnsi"/>
          <w:color w:val="3D2C19"/>
        </w:rPr>
        <w:t>$5.00 by check payable to FGCMD or $7.18 payable via Event Brite – scan QR code or click on this link</w:t>
      </w:r>
      <w:r w:rsidR="00394564">
        <w:rPr>
          <w:rStyle w:val="s1ppyq"/>
          <w:rFonts w:cstheme="minorHAnsi"/>
          <w:color w:val="3D2C19"/>
        </w:rPr>
        <w:t xml:space="preserve"> </w:t>
      </w:r>
      <w:hyperlink r:id="rId9" w:history="1">
        <w:r w:rsidR="00394564" w:rsidRPr="00655424">
          <w:rPr>
            <w:rStyle w:val="Hyperlink"/>
            <w:rFonts w:cstheme="minorHAnsi"/>
          </w:rPr>
          <w:t>https://www.eventbrite.com/e/climate-change-is-already-here-the-problem-its-impacts-how-we-solve-it-tickets-726238146847?aff=oddtdtcreator</w:t>
        </w:r>
      </w:hyperlink>
      <w:r w:rsidR="00394564">
        <w:rPr>
          <w:rStyle w:val="s1ppyq"/>
          <w:rFonts w:cstheme="minorHAnsi"/>
          <w:color w:val="3D2C19"/>
        </w:rPr>
        <w:t xml:space="preserve"> </w:t>
      </w:r>
      <w:r w:rsidRPr="00F25430">
        <w:rPr>
          <w:rFonts w:cstheme="minorHAnsi"/>
        </w:rPr>
        <w:t xml:space="preserve"> </w:t>
      </w:r>
    </w:p>
    <w:p w14:paraId="1832456D" w14:textId="480D050C" w:rsidR="008C11C3" w:rsidRPr="00F25430" w:rsidRDefault="00394564" w:rsidP="00F25430">
      <w:pPr>
        <w:spacing w:after="0"/>
        <w:jc w:val="center"/>
        <w:rPr>
          <w:sz w:val="18"/>
          <w:szCs w:val="14"/>
        </w:rPr>
      </w:pPr>
      <w:r w:rsidRPr="00F25430">
        <w:rPr>
          <w:rFonts w:cstheme="minorHAnsi"/>
          <w:noProof/>
        </w:rPr>
        <mc:AlternateContent>
          <mc:Choice Requires="wps">
            <w:drawing>
              <wp:anchor distT="0" distB="0" distL="114300" distR="114300" simplePos="0" relativeHeight="251661312" behindDoc="0" locked="0" layoutInCell="1" allowOverlap="1" wp14:anchorId="0DFEA779" wp14:editId="48516F5B">
                <wp:simplePos x="0" y="0"/>
                <wp:positionH relativeFrom="column">
                  <wp:posOffset>47625</wp:posOffset>
                </wp:positionH>
                <wp:positionV relativeFrom="paragraph">
                  <wp:posOffset>5080</wp:posOffset>
                </wp:positionV>
                <wp:extent cx="6664960" cy="2457450"/>
                <wp:effectExtent l="0" t="0" r="21590" b="19050"/>
                <wp:wrapNone/>
                <wp:docPr id="1" name="Rectangle 1"/>
                <wp:cNvGraphicFramePr/>
                <a:graphic xmlns:a="http://schemas.openxmlformats.org/drawingml/2006/main">
                  <a:graphicData uri="http://schemas.microsoft.com/office/word/2010/wordprocessingShape">
                    <wps:wsp>
                      <wps:cNvSpPr/>
                      <wps:spPr>
                        <a:xfrm>
                          <a:off x="0" y="0"/>
                          <a:ext cx="6664960" cy="2457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887646" id="Rectangle 1" o:spid="_x0000_s1026" style="position:absolute;margin-left:3.75pt;margin-top:.4pt;width:524.8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0cYwIAAB8FAAAOAAAAZHJzL2Uyb0RvYy54bWysVFFv2jAQfp+0/2D5fQQQsBU1VKhVp0mo&#10;RaVTn41jk0iOzzsbAvv1OzshVG21h2l5cM6+u+/sz9/5+uZYG3ZQ6CuwOR8NhpwpK6Go7C7nP5/v&#10;v3zjzAdhC2HAqpyflOc3i8+frhs3V2MowRQKGYFYP29czssQ3DzLvCxVLfwAnLLk1IC1CDTFXVag&#10;aAi9Ntl4OJxlDWDhEKTynlbvWidfJHytlQyPWnsVmMk57S2kEdO4jWO2uBbzHQpXVrLbhviHXdSi&#10;slS0h7oTQbA9Vu+g6koieNBhIKHOQOtKqnQGOs1o+OY0m1I4lc5C5HjX0+T/H6x8OGzcGomGxvm5&#10;JzOe4qixjn/aHzsmsk49WeoYmKTF2Ww2uZoRp5J848n062Sa6Mwu6Q59+K6gZtHIOdJtJJLEYeUD&#10;laTQc0isZuG+MiauX/aSrHAyKgYY+6Q0qwqqPk5ASSbq1iA7CLpgIaWyYdS6SlGodnk6pC/eNNXr&#10;M9IsAUZkTYV77A4gSvA9dgvTxcdUlVTWJw//trE2uc9IlcGGPrmuLOBHAIZO1VVu488ktdRElrZQ&#10;nNbIEFqNeyfvK6J9JXxYCyRR01VRo4ZHGrSBJufQWZyVgL8/Wo/xpDXyctZQk+Tc/9oLVJyZH5ZU&#10;eDWaTGJXpQlJYEwTfO3ZvvbYfX0LdE0jehKcTGaMD+ZsaoT6hfp5GauSS1hJtXMuA54nt6FtXnoR&#10;pFouUxh1khNhZTdORvDIapTV8/FFoOu0F0i2D3BuKDF/I8E2NmZaWO4D6Crp88Jrxzd1YRJO92LE&#10;Nn89T1GXd23xBwAA//8DAFBLAwQUAAYACAAAACEAtmqCcN4AAAAHAQAADwAAAGRycy9kb3ducmV2&#10;LnhtbEzOQUvDQBAF4Lvgf1hG8GY3UdKEmElJBUEUhMYiettmp0kwOxuz2zb+e7cnPQ7v8eYrVrMZ&#10;xJEm11tGiBcRCOLG6p5bhO3b400GwnnFWg2WCeGHHKzKy4tC5dqeeEPH2rcijLDLFULn/ZhL6ZqO&#10;jHILOxKHbG8no3w4p1bqSZ3CuBnkbRQtpVE9hw+dGumho+arPhiE902yp/V6uZWvn9V3FddP88vz&#10;B+L11Vzdg/A0+78ynPmBDmUw7eyBtRMDQpqEIkLgn8MoSWMQO4S7LM1AloX87y9/AQAA//8DAFBL&#10;AQItABQABgAIAAAAIQC2gziS/gAAAOEBAAATAAAAAAAAAAAAAAAAAAAAAABbQ29udGVudF9UeXBl&#10;c10ueG1sUEsBAi0AFAAGAAgAAAAhADj9If/WAAAAlAEAAAsAAAAAAAAAAAAAAAAALwEAAF9yZWxz&#10;Ly5yZWxzUEsBAi0AFAAGAAgAAAAhADhnTRxjAgAAHwUAAA4AAAAAAAAAAAAAAAAALgIAAGRycy9l&#10;Mm9Eb2MueG1sUEsBAi0AFAAGAAgAAAAhALZqgnDeAAAABwEAAA8AAAAAAAAAAAAAAAAAvQQAAGRy&#10;cy9kb3ducmV2LnhtbFBLBQYAAAAABAAEAPMAAADIBQAAAAA=&#10;" filled="f" strokecolor="#1f3763 [1604]" strokeweight="1pt"/>
            </w:pict>
          </mc:Fallback>
        </mc:AlternateContent>
      </w:r>
    </w:p>
    <w:p w14:paraId="5B9E2456" w14:textId="77777777" w:rsidR="008C11C3" w:rsidRDefault="008C11C3" w:rsidP="00FA2151">
      <w:pPr>
        <w:tabs>
          <w:tab w:val="left" w:pos="360"/>
        </w:tabs>
        <w:spacing w:after="0"/>
        <w:ind w:left="450"/>
        <w:rPr>
          <w:sz w:val="28"/>
        </w:rPr>
      </w:pPr>
      <w:r>
        <w:rPr>
          <w:sz w:val="28"/>
        </w:rPr>
        <w:t>MAIL-IN REGISTRATION FORM</w:t>
      </w:r>
    </w:p>
    <w:p w14:paraId="5CE4EADB" w14:textId="3C82DDED" w:rsidR="008C11C3" w:rsidRDefault="008C11C3" w:rsidP="00FA2151">
      <w:pPr>
        <w:tabs>
          <w:tab w:val="left" w:pos="360"/>
        </w:tabs>
        <w:spacing w:after="0" w:line="256" w:lineRule="auto"/>
        <w:ind w:left="450" w:right="100"/>
      </w:pPr>
      <w:r w:rsidRPr="008C11C3">
        <w:rPr>
          <w:b/>
          <w:bCs/>
        </w:rPr>
        <w:t>Pre-registration is required</w:t>
      </w:r>
      <w:r>
        <w:t xml:space="preserve"> &amp; must be </w:t>
      </w:r>
      <w:r>
        <w:rPr>
          <w:u w:val="single"/>
        </w:rPr>
        <w:t xml:space="preserve">received </w:t>
      </w:r>
      <w:r>
        <w:t xml:space="preserve">by Friday, October </w:t>
      </w:r>
      <w:proofErr w:type="gramStart"/>
      <w:r>
        <w:t>27</w:t>
      </w:r>
      <w:r w:rsidRPr="008C11C3">
        <w:rPr>
          <w:vertAlign w:val="superscript"/>
        </w:rPr>
        <w:t>th</w:t>
      </w:r>
      <w:r>
        <w:t xml:space="preserve"> </w:t>
      </w:r>
      <w:r>
        <w:rPr>
          <w:vertAlign w:val="superscript"/>
        </w:rPr>
        <w:t>.</w:t>
      </w:r>
      <w:proofErr w:type="gramEnd"/>
      <w:r>
        <w:t xml:space="preserve"> </w:t>
      </w:r>
      <w:r>
        <w:rPr>
          <w:position w:val="6"/>
          <w:sz w:val="13"/>
        </w:rPr>
        <w:t xml:space="preserve"> </w:t>
      </w:r>
      <w:r>
        <w:t>Limit: 100 registrants.</w:t>
      </w:r>
    </w:p>
    <w:p w14:paraId="5512B7D0" w14:textId="10C59B95" w:rsidR="008C11C3" w:rsidRDefault="00FA2151" w:rsidP="00FA2151">
      <w:pPr>
        <w:tabs>
          <w:tab w:val="left" w:pos="360"/>
        </w:tabs>
        <w:spacing w:after="0" w:line="256" w:lineRule="auto"/>
        <w:ind w:left="450" w:right="920"/>
      </w:pPr>
      <w:r>
        <w:t xml:space="preserve">                          </w:t>
      </w:r>
      <w:r w:rsidR="008C11C3">
        <w:t>Cost to attend: $5.00 per person.  Note: Fees are non-refundable.</w:t>
      </w:r>
    </w:p>
    <w:p w14:paraId="4A2281C0" w14:textId="77777777" w:rsidR="008C11C3" w:rsidRDefault="008C11C3" w:rsidP="00FA2151">
      <w:pPr>
        <w:tabs>
          <w:tab w:val="left" w:pos="360"/>
        </w:tabs>
        <w:spacing w:after="0" w:line="256" w:lineRule="auto"/>
        <w:ind w:left="450" w:right="920"/>
      </w:pPr>
    </w:p>
    <w:p w14:paraId="28D87EC4" w14:textId="1DDCDB93" w:rsidR="008C11C3" w:rsidRDefault="008C11C3" w:rsidP="00FA2151">
      <w:pPr>
        <w:tabs>
          <w:tab w:val="left" w:pos="360"/>
          <w:tab w:val="left" w:pos="6627"/>
        </w:tabs>
        <w:spacing w:after="0" w:line="422" w:lineRule="auto"/>
        <w:ind w:left="360" w:right="380"/>
      </w:pPr>
      <w:r>
        <w:t>Name:</w:t>
      </w:r>
      <w:r>
        <w:rPr>
          <w:u w:val="single"/>
        </w:rPr>
        <w:tab/>
      </w:r>
      <w:r>
        <w:t xml:space="preserve"> Email</w:t>
      </w:r>
      <w:r w:rsidR="003F624F">
        <w:t>: _________________________</w:t>
      </w:r>
      <w:r>
        <w:t xml:space="preserve"> </w:t>
      </w:r>
    </w:p>
    <w:p w14:paraId="1483DAC8" w14:textId="77777777" w:rsidR="008C11C3" w:rsidRDefault="008C11C3" w:rsidP="00FA2151">
      <w:pPr>
        <w:tabs>
          <w:tab w:val="left" w:pos="360"/>
          <w:tab w:val="left" w:pos="6627"/>
        </w:tabs>
        <w:spacing w:after="0" w:line="422" w:lineRule="auto"/>
        <w:ind w:left="360" w:right="380"/>
      </w:pPr>
      <w:r>
        <w:t>Phone:</w:t>
      </w:r>
      <w:r>
        <w:rPr>
          <w:spacing w:val="1"/>
        </w:rPr>
        <w:t xml:space="preserve"> </w:t>
      </w:r>
      <w:r>
        <w:rPr>
          <w:u w:val="single"/>
        </w:rPr>
        <w:t xml:space="preserve"> </w:t>
      </w:r>
      <w:r>
        <w:rPr>
          <w:u w:val="single"/>
        </w:rPr>
        <w:tab/>
      </w:r>
    </w:p>
    <w:p w14:paraId="216CD944" w14:textId="12A32FE0" w:rsidR="008C11C3" w:rsidRDefault="008C11C3" w:rsidP="00FA2151">
      <w:pPr>
        <w:tabs>
          <w:tab w:val="left" w:pos="360"/>
        </w:tabs>
        <w:spacing w:after="0" w:line="240" w:lineRule="auto"/>
        <w:ind w:left="360" w:right="540"/>
      </w:pPr>
      <w:r>
        <w:t xml:space="preserve">Please make checks payable to: </w:t>
      </w:r>
      <w:r w:rsidRPr="003F624F">
        <w:rPr>
          <w:b/>
          <w:bCs/>
        </w:rPr>
        <w:t>FGCMD</w:t>
      </w:r>
      <w:r w:rsidR="003F624F">
        <w:rPr>
          <w:b/>
          <w:bCs/>
        </w:rPr>
        <w:t xml:space="preserve">.  </w:t>
      </w:r>
      <w:r>
        <w:t>Mail this registration form and payment to:  FGCMD, PO Box 65172, Baltimore, MD 21209</w:t>
      </w:r>
    </w:p>
    <w:p w14:paraId="67D7B86D" w14:textId="77777777" w:rsidR="008C11C3" w:rsidRPr="00F25430" w:rsidRDefault="008C11C3" w:rsidP="00FA2151">
      <w:pPr>
        <w:pStyle w:val="04xlpa"/>
        <w:tabs>
          <w:tab w:val="left" w:pos="360"/>
        </w:tabs>
        <w:spacing w:before="0" w:beforeAutospacing="0" w:after="0" w:afterAutospacing="0" w:line="285" w:lineRule="atLeast"/>
        <w:ind w:left="360"/>
        <w:rPr>
          <w:rStyle w:val="s1ppyq"/>
          <w:rFonts w:asciiTheme="minorHAnsi" w:hAnsiTheme="minorHAnsi" w:cstheme="minorHAnsi"/>
          <w:sz w:val="14"/>
          <w:szCs w:val="14"/>
        </w:rPr>
      </w:pPr>
    </w:p>
    <w:p w14:paraId="627DC515" w14:textId="55B144FA" w:rsidR="008C11C3" w:rsidRPr="00F25430" w:rsidRDefault="008C11C3" w:rsidP="00FA2151">
      <w:pPr>
        <w:pStyle w:val="04xlpa"/>
        <w:tabs>
          <w:tab w:val="left" w:pos="360"/>
        </w:tabs>
        <w:spacing w:before="0" w:beforeAutospacing="0" w:after="0" w:afterAutospacing="0" w:line="285" w:lineRule="atLeast"/>
        <w:ind w:left="450"/>
        <w:rPr>
          <w:rFonts w:asciiTheme="minorHAnsi" w:hAnsiTheme="minorHAnsi" w:cstheme="minorHAnsi"/>
          <w:sz w:val="22"/>
          <w:szCs w:val="22"/>
        </w:rPr>
      </w:pPr>
      <w:r w:rsidRPr="00F25430">
        <w:rPr>
          <w:rStyle w:val="s1ppyq"/>
          <w:rFonts w:asciiTheme="minorHAnsi" w:hAnsiTheme="minorHAnsi" w:cstheme="minorHAnsi"/>
          <w:sz w:val="22"/>
          <w:szCs w:val="22"/>
        </w:rPr>
        <w:t>Registrants will receive an individual link to the program the day before.</w:t>
      </w:r>
    </w:p>
    <w:p w14:paraId="0D9FDD70" w14:textId="4D73DAFF" w:rsidR="008C11C3" w:rsidRDefault="008C11C3" w:rsidP="00F25430">
      <w:pPr>
        <w:spacing w:after="0"/>
        <w:ind w:right="308"/>
        <w:rPr>
          <w:rFonts w:ascii="Calibri"/>
          <w:sz w:val="24"/>
        </w:rPr>
      </w:pPr>
    </w:p>
    <w:p w14:paraId="0E27202D" w14:textId="77777777" w:rsidR="00FE4F42" w:rsidRDefault="00FE4F42" w:rsidP="00F25430">
      <w:pPr>
        <w:spacing w:after="0"/>
        <w:ind w:right="308"/>
        <w:rPr>
          <w:rFonts w:ascii="Calibri"/>
          <w:sz w:val="24"/>
        </w:rPr>
      </w:pPr>
    </w:p>
    <w:p w14:paraId="528E070C" w14:textId="5C5E6FFC" w:rsidR="00C8635F" w:rsidRPr="00FE4F42" w:rsidRDefault="008C11C3" w:rsidP="00FE4F42">
      <w:pPr>
        <w:spacing w:after="0" w:line="240" w:lineRule="auto"/>
        <w:jc w:val="center"/>
        <w:rPr>
          <w:rFonts w:ascii="Segoe UI Emoji" w:hAnsi="Segoe UI Emoji" w:cs="Segoe UI Emoji"/>
          <w:b/>
          <w:bCs/>
        </w:rPr>
      </w:pPr>
      <w:r w:rsidRPr="00FE4F42">
        <w:rPr>
          <w:b/>
          <w:bCs/>
        </w:rPr>
        <w:t xml:space="preserve">Help us raise awareness about this important event by sharing this flyer with your friends, family, and colleagues. Together, we can make a difference in the fight against climate change! </w:t>
      </w:r>
      <w:r w:rsidR="00C8635F" w:rsidRPr="00FE4F42">
        <w:rPr>
          <w:b/>
          <w:bCs/>
        </w:rPr>
        <w:t>Let's make a positive impact together!</w:t>
      </w:r>
    </w:p>
    <w:sectPr w:rsidR="00C8635F" w:rsidRPr="00FE4F42" w:rsidSect="008C11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266B6"/>
    <w:multiLevelType w:val="hybridMultilevel"/>
    <w:tmpl w:val="4DBC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5F"/>
    <w:rsid w:val="000927D3"/>
    <w:rsid w:val="00154A6E"/>
    <w:rsid w:val="00394564"/>
    <w:rsid w:val="003F624F"/>
    <w:rsid w:val="00417C7C"/>
    <w:rsid w:val="0047740F"/>
    <w:rsid w:val="00486FBA"/>
    <w:rsid w:val="008C11C3"/>
    <w:rsid w:val="00921612"/>
    <w:rsid w:val="00B95EE9"/>
    <w:rsid w:val="00C8635F"/>
    <w:rsid w:val="00D609BC"/>
    <w:rsid w:val="00E67888"/>
    <w:rsid w:val="00F25430"/>
    <w:rsid w:val="00FA2151"/>
    <w:rsid w:val="00FE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7C"/>
    <w:pPr>
      <w:ind w:left="720"/>
      <w:contextualSpacing/>
    </w:pPr>
  </w:style>
  <w:style w:type="paragraph" w:styleId="BodyText">
    <w:name w:val="Body Text"/>
    <w:basedOn w:val="Normal"/>
    <w:link w:val="BodyTextChar"/>
    <w:uiPriority w:val="1"/>
    <w:qFormat/>
    <w:rsid w:val="000927D3"/>
    <w:pPr>
      <w:widowControl w:val="0"/>
      <w:autoSpaceDE w:val="0"/>
      <w:autoSpaceDN w:val="0"/>
      <w:spacing w:after="0" w:line="240" w:lineRule="auto"/>
    </w:pPr>
    <w:rPr>
      <w:rFonts w:ascii="Maiandra GD" w:eastAsia="Maiandra GD" w:hAnsi="Maiandra GD" w:cs="Maiandra GD"/>
      <w:kern w:val="0"/>
      <w:sz w:val="20"/>
      <w:szCs w:val="20"/>
      <w14:ligatures w14:val="none"/>
    </w:rPr>
  </w:style>
  <w:style w:type="character" w:customStyle="1" w:styleId="BodyTextChar">
    <w:name w:val="Body Text Char"/>
    <w:basedOn w:val="DefaultParagraphFont"/>
    <w:link w:val="BodyText"/>
    <w:uiPriority w:val="1"/>
    <w:rsid w:val="000927D3"/>
    <w:rPr>
      <w:rFonts w:ascii="Maiandra GD" w:eastAsia="Maiandra GD" w:hAnsi="Maiandra GD" w:cs="Maiandra GD"/>
      <w:kern w:val="0"/>
      <w:sz w:val="20"/>
      <w:szCs w:val="20"/>
      <w14:ligatures w14:val="none"/>
    </w:rPr>
  </w:style>
  <w:style w:type="paragraph" w:customStyle="1" w:styleId="04xlpa">
    <w:name w:val="_04xlpa"/>
    <w:basedOn w:val="Normal"/>
    <w:rsid w:val="008C11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ppyq">
    <w:name w:val="s1ppyq"/>
    <w:basedOn w:val="DefaultParagraphFont"/>
    <w:rsid w:val="008C11C3"/>
  </w:style>
  <w:style w:type="character" w:styleId="Hyperlink">
    <w:name w:val="Hyperlink"/>
    <w:basedOn w:val="DefaultParagraphFont"/>
    <w:uiPriority w:val="99"/>
    <w:unhideWhenUsed/>
    <w:rsid w:val="008C11C3"/>
    <w:rPr>
      <w:color w:val="0563C1" w:themeColor="hyperlink"/>
      <w:u w:val="single"/>
    </w:rPr>
  </w:style>
  <w:style w:type="character" w:customStyle="1" w:styleId="UnresolvedMention">
    <w:name w:val="Unresolved Mention"/>
    <w:basedOn w:val="DefaultParagraphFont"/>
    <w:uiPriority w:val="99"/>
    <w:semiHidden/>
    <w:unhideWhenUsed/>
    <w:rsid w:val="00F25430"/>
    <w:rPr>
      <w:color w:val="605E5C"/>
      <w:shd w:val="clear" w:color="auto" w:fill="E1DFDD"/>
    </w:rPr>
  </w:style>
  <w:style w:type="character" w:styleId="FollowedHyperlink">
    <w:name w:val="FollowedHyperlink"/>
    <w:basedOn w:val="DefaultParagraphFont"/>
    <w:uiPriority w:val="99"/>
    <w:semiHidden/>
    <w:unhideWhenUsed/>
    <w:rsid w:val="003F624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7C"/>
    <w:pPr>
      <w:ind w:left="720"/>
      <w:contextualSpacing/>
    </w:pPr>
  </w:style>
  <w:style w:type="paragraph" w:styleId="BodyText">
    <w:name w:val="Body Text"/>
    <w:basedOn w:val="Normal"/>
    <w:link w:val="BodyTextChar"/>
    <w:uiPriority w:val="1"/>
    <w:qFormat/>
    <w:rsid w:val="000927D3"/>
    <w:pPr>
      <w:widowControl w:val="0"/>
      <w:autoSpaceDE w:val="0"/>
      <w:autoSpaceDN w:val="0"/>
      <w:spacing w:after="0" w:line="240" w:lineRule="auto"/>
    </w:pPr>
    <w:rPr>
      <w:rFonts w:ascii="Maiandra GD" w:eastAsia="Maiandra GD" w:hAnsi="Maiandra GD" w:cs="Maiandra GD"/>
      <w:kern w:val="0"/>
      <w:sz w:val="20"/>
      <w:szCs w:val="20"/>
      <w14:ligatures w14:val="none"/>
    </w:rPr>
  </w:style>
  <w:style w:type="character" w:customStyle="1" w:styleId="BodyTextChar">
    <w:name w:val="Body Text Char"/>
    <w:basedOn w:val="DefaultParagraphFont"/>
    <w:link w:val="BodyText"/>
    <w:uiPriority w:val="1"/>
    <w:rsid w:val="000927D3"/>
    <w:rPr>
      <w:rFonts w:ascii="Maiandra GD" w:eastAsia="Maiandra GD" w:hAnsi="Maiandra GD" w:cs="Maiandra GD"/>
      <w:kern w:val="0"/>
      <w:sz w:val="20"/>
      <w:szCs w:val="20"/>
      <w14:ligatures w14:val="none"/>
    </w:rPr>
  </w:style>
  <w:style w:type="paragraph" w:customStyle="1" w:styleId="04xlpa">
    <w:name w:val="_04xlpa"/>
    <w:basedOn w:val="Normal"/>
    <w:rsid w:val="008C11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ppyq">
    <w:name w:val="s1ppyq"/>
    <w:basedOn w:val="DefaultParagraphFont"/>
    <w:rsid w:val="008C11C3"/>
  </w:style>
  <w:style w:type="character" w:styleId="Hyperlink">
    <w:name w:val="Hyperlink"/>
    <w:basedOn w:val="DefaultParagraphFont"/>
    <w:uiPriority w:val="99"/>
    <w:unhideWhenUsed/>
    <w:rsid w:val="008C11C3"/>
    <w:rPr>
      <w:color w:val="0563C1" w:themeColor="hyperlink"/>
      <w:u w:val="single"/>
    </w:rPr>
  </w:style>
  <w:style w:type="character" w:customStyle="1" w:styleId="UnresolvedMention">
    <w:name w:val="Unresolved Mention"/>
    <w:basedOn w:val="DefaultParagraphFont"/>
    <w:uiPriority w:val="99"/>
    <w:semiHidden/>
    <w:unhideWhenUsed/>
    <w:rsid w:val="00F25430"/>
    <w:rPr>
      <w:color w:val="605E5C"/>
      <w:shd w:val="clear" w:color="auto" w:fill="E1DFDD"/>
    </w:rPr>
  </w:style>
  <w:style w:type="character" w:styleId="FollowedHyperlink">
    <w:name w:val="FollowedHyperlink"/>
    <w:basedOn w:val="DefaultParagraphFont"/>
    <w:uiPriority w:val="99"/>
    <w:semiHidden/>
    <w:unhideWhenUsed/>
    <w:rsid w:val="003F6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corner.or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ventbrite.com/e/climate-change-is-already-here-the-problem-its-impacts-how-we-solve-it-tickets-726238146847?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Middleton</dc:creator>
  <cp:lastModifiedBy>Liz Williams</cp:lastModifiedBy>
  <cp:revision>2</cp:revision>
  <cp:lastPrinted>2023-09-27T17:48:00Z</cp:lastPrinted>
  <dcterms:created xsi:type="dcterms:W3CDTF">2023-10-01T13:18:00Z</dcterms:created>
  <dcterms:modified xsi:type="dcterms:W3CDTF">2023-10-01T13:18:00Z</dcterms:modified>
</cp:coreProperties>
</file>